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C" w:rsidRDefault="00D913AC" w:rsidP="00D913AC">
      <w:pPr>
        <w:jc w:val="right"/>
      </w:pPr>
      <w:r>
        <w:t>Name</w:t>
      </w:r>
      <w:proofErr w:type="gramStart"/>
      <w:r>
        <w:t>:_</w:t>
      </w:r>
      <w:proofErr w:type="gramEnd"/>
      <w:r>
        <w:t>________________________</w:t>
      </w:r>
    </w:p>
    <w:p w:rsidR="00332417" w:rsidRDefault="00D913AC" w:rsidP="00631247">
      <w:pPr>
        <w:jc w:val="center"/>
      </w:pPr>
      <w:r>
        <w:t>KABAT: Unit 2 (Chapters 4-6)</w:t>
      </w:r>
    </w:p>
    <w:p w:rsidR="00332417" w:rsidRPr="00332417" w:rsidRDefault="00332417" w:rsidP="00D913AC">
      <w:pPr>
        <w:spacing w:after="0" w:line="240" w:lineRule="auto"/>
        <w:rPr>
          <w:b/>
          <w:u w:val="single"/>
        </w:rPr>
        <w:sectPr w:rsidR="00332417" w:rsidRPr="0033241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332417">
        <w:rPr>
          <w:b/>
          <w:u w:val="single"/>
        </w:rPr>
        <w:t>TO KNOW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lastRenderedPageBreak/>
        <w:t xml:space="preserve">Indentured servants 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Headright</w:t>
      </w:r>
      <w:proofErr w:type="spellEnd"/>
      <w:r w:rsidRPr="001B035A">
        <w:rPr>
          <w:sz w:val="20"/>
          <w:szCs w:val="20"/>
        </w:rPr>
        <w:t xml:space="preserve"> system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Bacon’s Rebellion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Royal African Company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Middle passage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New York Slave Revolt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South Carolina slave revolt (</w:t>
      </w:r>
      <w:proofErr w:type="spellStart"/>
      <w:r w:rsidRPr="001B035A">
        <w:rPr>
          <w:sz w:val="20"/>
          <w:szCs w:val="20"/>
        </w:rPr>
        <w:t>Stono</w:t>
      </w:r>
      <w:proofErr w:type="spellEnd"/>
      <w:r w:rsidRPr="001B035A">
        <w:rPr>
          <w:sz w:val="20"/>
          <w:szCs w:val="20"/>
        </w:rPr>
        <w:t xml:space="preserve"> River)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Congregational Church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Jeremiad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Half-Way Covenant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Salem witch trials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Leisler’s</w:t>
      </w:r>
      <w:proofErr w:type="spellEnd"/>
      <w:r w:rsidRPr="001B035A">
        <w:rPr>
          <w:sz w:val="20"/>
          <w:szCs w:val="20"/>
        </w:rPr>
        <w:t xml:space="preserve"> Rebellion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 xml:space="preserve">William </w:t>
      </w:r>
      <w:proofErr w:type="spellStart"/>
      <w:r w:rsidRPr="001B035A">
        <w:rPr>
          <w:sz w:val="20"/>
          <w:szCs w:val="20"/>
        </w:rPr>
        <w:t>Berkely</w:t>
      </w:r>
      <w:proofErr w:type="spellEnd"/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 xml:space="preserve">Anthony Johnson 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Paxton Boys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Regulator movement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Triangular trade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lastRenderedPageBreak/>
        <w:t xml:space="preserve"> Molasses Act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Arminianism</w:t>
      </w:r>
      <w:proofErr w:type="spellEnd"/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Great Awakening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Old lights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New lights</w:t>
      </w:r>
    </w:p>
    <w:p w:rsidR="00D913AC" w:rsidRPr="001B035A" w:rsidRDefault="00D913AC" w:rsidP="00D913AC">
      <w:pPr>
        <w:spacing w:after="0" w:line="240" w:lineRule="auto"/>
        <w:rPr>
          <w:i/>
          <w:sz w:val="20"/>
          <w:szCs w:val="20"/>
        </w:rPr>
      </w:pPr>
      <w:r w:rsidRPr="001B035A">
        <w:rPr>
          <w:i/>
          <w:sz w:val="20"/>
          <w:szCs w:val="20"/>
        </w:rPr>
        <w:t>Poor Richard’s Almanac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Zenger trial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Royal colonies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Proprietary colonies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Crevecoeur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Jacobus</w:t>
      </w:r>
      <w:proofErr w:type="spellEnd"/>
      <w:r w:rsidRPr="001B035A">
        <w:rPr>
          <w:sz w:val="20"/>
          <w:szCs w:val="20"/>
        </w:rPr>
        <w:t xml:space="preserve"> Arminius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Jonathan Edwards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George Whitefield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 xml:space="preserve">John Trumbull 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John Singleton Copley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Phillis</w:t>
      </w:r>
      <w:proofErr w:type="spellEnd"/>
      <w:r w:rsidRPr="001B035A">
        <w:rPr>
          <w:sz w:val="20"/>
          <w:szCs w:val="20"/>
        </w:rPr>
        <w:t xml:space="preserve"> Wheatley</w:t>
      </w:r>
    </w:p>
    <w:p w:rsidR="00D913AC" w:rsidRPr="001B035A" w:rsidRDefault="00D913AC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John Peter Zenger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Huguenots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lastRenderedPageBreak/>
        <w:t>Edict of Nantes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proofErr w:type="spellStart"/>
      <w:r w:rsidRPr="001B035A">
        <w:rPr>
          <w:sz w:val="20"/>
          <w:szCs w:val="20"/>
        </w:rPr>
        <w:t>Courers</w:t>
      </w:r>
      <w:proofErr w:type="spellEnd"/>
      <w:r w:rsidRPr="001B035A">
        <w:rPr>
          <w:sz w:val="20"/>
          <w:szCs w:val="20"/>
        </w:rPr>
        <w:t xml:space="preserve"> de bois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 xml:space="preserve">Voyageurs 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King William’s War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Queen Anne’s War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Acadians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French and Indian War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 xml:space="preserve">Albany Congress 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Regulars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Battle of Quebec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Pontiac’s Rebellion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Proclamation of 1763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Louis XIV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Samuel De Champlain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Edward Braddock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William Pitt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James Wolfe</w:t>
      </w:r>
    </w:p>
    <w:p w:rsidR="00332417" w:rsidRPr="001B035A" w:rsidRDefault="00332417" w:rsidP="00D913AC">
      <w:pPr>
        <w:spacing w:after="0" w:line="240" w:lineRule="auto"/>
        <w:rPr>
          <w:sz w:val="20"/>
          <w:szCs w:val="20"/>
        </w:rPr>
      </w:pPr>
      <w:r w:rsidRPr="001B035A">
        <w:rPr>
          <w:sz w:val="20"/>
          <w:szCs w:val="20"/>
        </w:rPr>
        <w:t>Pontiac</w:t>
      </w:r>
    </w:p>
    <w:p w:rsidR="00332417" w:rsidRDefault="00332417" w:rsidP="00D913AC">
      <w:pPr>
        <w:spacing w:line="240" w:lineRule="auto"/>
        <w:sectPr w:rsidR="00332417" w:rsidSect="00332417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31247" w:rsidRDefault="00631247" w:rsidP="00631247">
      <w:pPr>
        <w:spacing w:after="0" w:line="240" w:lineRule="auto"/>
        <w:rPr>
          <w:b/>
          <w:u w:val="single"/>
        </w:rPr>
      </w:pPr>
    </w:p>
    <w:p w:rsidR="00332417" w:rsidRDefault="00332417" w:rsidP="00631247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 xml:space="preserve">TO BE ABLE TO </w:t>
      </w:r>
      <w:r w:rsidR="00631247">
        <w:rPr>
          <w:b/>
          <w:u w:val="single"/>
        </w:rPr>
        <w:t>(Answer)</w:t>
      </w:r>
    </w:p>
    <w:p w:rsidR="0033241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1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How did the climate in the southern colonies influence life expectancy, family life, immigration, and economic development?</w:t>
      </w:r>
    </w:p>
    <w:p w:rsidR="0033241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2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role did Bacon’s Rebellion play in the adoption and expansion of slavery in the southern colonies?</w:t>
      </w:r>
    </w:p>
    <w:p w:rsidR="0033241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3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contributions did enslaved Africans provide the colonies?</w:t>
      </w:r>
    </w:p>
    <w:p w:rsidR="0033241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4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 xml:space="preserve">How </w:t>
      </w:r>
      <w:proofErr w:type="gramStart"/>
      <w:r w:rsidRPr="001B035A">
        <w:rPr>
          <w:sz w:val="20"/>
        </w:rPr>
        <w:t>was</w:t>
      </w:r>
      <w:proofErr w:type="gramEnd"/>
      <w:r w:rsidRPr="001B035A">
        <w:rPr>
          <w:sz w:val="20"/>
        </w:rPr>
        <w:t xml:space="preserve"> life expectancy, family life, immigration, and economic development different in New England as compared with the southern colonies?</w:t>
      </w:r>
    </w:p>
    <w:p w:rsidR="0033241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5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are the differences in the legal standing of women in southern colonies and New England colonies?</w:t>
      </w:r>
    </w:p>
    <w:p w:rsidR="00631247" w:rsidRPr="001B035A" w:rsidRDefault="0033241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6</w:t>
      </w:r>
      <w:r w:rsidRPr="001B035A">
        <w:rPr>
          <w:sz w:val="20"/>
        </w:rPr>
        <w:fldChar w:fldCharType="end"/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In what ways were all American colonists similar?</w:t>
      </w:r>
      <w:r w:rsidR="00631247" w:rsidRPr="001B035A">
        <w:rPr>
          <w:sz w:val="20"/>
        </w:rPr>
        <w:t xml:space="preserve"> </w:t>
      </w:r>
      <w:r w:rsidR="00631247" w:rsidRPr="001B035A">
        <w:rPr>
          <w:sz w:val="20"/>
        </w:rPr>
        <w:fldChar w:fldCharType="begin"/>
      </w:r>
      <w:r w:rsidR="00631247" w:rsidRPr="001B035A">
        <w:rPr>
          <w:sz w:val="20"/>
        </w:rPr>
        <w:instrText xml:space="preserve"> seq NL1 </w:instrText>
      </w:r>
      <w:r w:rsidR="00631247" w:rsidRPr="001B035A">
        <w:rPr>
          <w:sz w:val="20"/>
        </w:rPr>
        <w:fldChar w:fldCharType="separate"/>
      </w:r>
      <w:r w:rsidR="005B1409">
        <w:rPr>
          <w:noProof/>
          <w:sz w:val="20"/>
        </w:rPr>
        <w:t>7</w:t>
      </w:r>
      <w:r w:rsidR="00631247" w:rsidRPr="001B035A">
        <w:rPr>
          <w:sz w:val="20"/>
        </w:rPr>
        <w:fldChar w:fldCharType="end"/>
      </w:r>
      <w:r w:rsidR="00631247" w:rsidRPr="001B035A">
        <w:rPr>
          <w:sz w:val="20"/>
        </w:rPr>
        <w:fldChar w:fldCharType="begin"/>
      </w:r>
      <w:r w:rsidR="00631247" w:rsidRPr="001B035A">
        <w:rPr>
          <w:sz w:val="20"/>
        </w:rPr>
        <w:instrText xml:space="preserve"> seq NL_a \r 0 \h </w:instrText>
      </w:r>
      <w:r w:rsidR="00631247" w:rsidRPr="001B035A">
        <w:rPr>
          <w:sz w:val="20"/>
        </w:rPr>
        <w:fldChar w:fldCharType="end"/>
      </w:r>
      <w:r w:rsidR="00631247" w:rsidRPr="001B035A">
        <w:rPr>
          <w:sz w:val="20"/>
        </w:rPr>
        <w:t>.</w:t>
      </w:r>
      <w:r w:rsidR="00631247" w:rsidRPr="001B035A">
        <w:rPr>
          <w:sz w:val="20"/>
        </w:rPr>
        <w:tab/>
        <w:t>How did the population growth in the eventually rebellious colonies compare with England’s?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7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ethnicities contributed to the mosaic of the thirteen colonies?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8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How did eighteenth-century America’s social hierarchy compare with seventeenth-century America’s social hierarchy? How did both compare with the Old World’s?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9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was the leading industry in eighteenth-century America? What other industries were important?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10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How did the Great Awakening influence religion in America?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11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Who are some of America’s noteworthy artists and writers from the eighteenth century?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12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 xml:space="preserve">How </w:t>
      </w:r>
      <w:proofErr w:type="gramStart"/>
      <w:r w:rsidRPr="001B035A">
        <w:rPr>
          <w:sz w:val="20"/>
        </w:rPr>
        <w:t>were the colonial governments</w:t>
      </w:r>
      <w:proofErr w:type="gramEnd"/>
      <w:r w:rsidRPr="001B035A">
        <w:rPr>
          <w:sz w:val="20"/>
        </w:rPr>
        <w:t xml:space="preserve"> similar and different, and how influential was England in colonial governance?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NL1 </w:instrText>
      </w:r>
      <w:r w:rsidRPr="001B035A">
        <w:rPr>
          <w:sz w:val="20"/>
        </w:rPr>
        <w:fldChar w:fldCharType="separate"/>
      </w:r>
      <w:r w:rsidR="005B1409">
        <w:rPr>
          <w:noProof/>
          <w:sz w:val="20"/>
        </w:rPr>
        <w:t>8</w:t>
      </w:r>
      <w:r w:rsidRPr="001B035A">
        <w:rPr>
          <w:sz w:val="20"/>
        </w:rPr>
        <w:fldChar w:fldCharType="end"/>
      </w:r>
      <w:proofErr w:type="gramStart"/>
      <w:r w:rsidRPr="001B035A">
        <w:rPr>
          <w:sz w:val="20"/>
        </w:rPr>
        <w:t>3</w:t>
      </w:r>
      <w:proofErr w:type="gramEnd"/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proofErr w:type="gramStart"/>
      <w:r w:rsidRPr="001B035A">
        <w:rPr>
          <w:sz w:val="20"/>
        </w:rPr>
        <w:t>.</w:t>
      </w:r>
      <w:proofErr w:type="gramEnd"/>
      <w:r w:rsidRPr="001B035A">
        <w:rPr>
          <w:sz w:val="20"/>
        </w:rPr>
        <w:tab/>
        <w:t>Where did France colonize in the New World? What was the focus of French colonization?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14.</w:t>
      </w:r>
      <w:r w:rsidRPr="001B035A">
        <w:rPr>
          <w:sz w:val="20"/>
        </w:rPr>
        <w:tab/>
        <w:t>What region in the North America did both France and Britain view as critical to their colonial empires?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15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nations were the principal adversaries in the Seven Years’ War in Europe?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16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How did the Albany Congress portend the American Revolution?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17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What were the significant military engagements in North America of the Seven Years’ War and what was the outcome of each?</w:t>
      </w:r>
    </w:p>
    <w:p w:rsidR="00631247" w:rsidRPr="001B035A" w:rsidRDefault="00631247" w:rsidP="00631247">
      <w:pPr>
        <w:pStyle w:val="NL-1"/>
        <w:spacing w:after="0"/>
        <w:rPr>
          <w:sz w:val="20"/>
        </w:rPr>
      </w:pPr>
      <w:r w:rsidRPr="001B035A">
        <w:rPr>
          <w:sz w:val="20"/>
        </w:rPr>
        <w:t>18</w:t>
      </w:r>
      <w:r w:rsidRPr="001B035A">
        <w:rPr>
          <w:sz w:val="20"/>
        </w:rPr>
        <w:fldChar w:fldCharType="begin"/>
      </w:r>
      <w:r w:rsidRPr="001B035A">
        <w:rPr>
          <w:sz w:val="20"/>
        </w:rPr>
        <w:instrText xml:space="preserve"> seq NL_a \r 0 \h </w:instrText>
      </w:r>
      <w:r w:rsidRPr="001B035A">
        <w:rPr>
          <w:sz w:val="20"/>
        </w:rPr>
        <w:fldChar w:fldCharType="end"/>
      </w:r>
      <w:r w:rsidRPr="001B035A">
        <w:rPr>
          <w:sz w:val="20"/>
        </w:rPr>
        <w:t>.</w:t>
      </w:r>
      <w:r w:rsidRPr="001B035A">
        <w:rPr>
          <w:sz w:val="20"/>
        </w:rPr>
        <w:tab/>
        <w:t>In what ways did British policy during and after the Seven Years’ War upset and unite the colonies?</w:t>
      </w:r>
    </w:p>
    <w:p w:rsidR="00F5392B" w:rsidRDefault="00F5392B" w:rsidP="00F5392B">
      <w:pPr>
        <w:spacing w:after="0" w:line="240" w:lineRule="auto"/>
        <w:rPr>
          <w:b/>
          <w:u w:val="single"/>
        </w:rPr>
      </w:pPr>
    </w:p>
    <w:p w:rsidR="001B035A" w:rsidRDefault="001B035A" w:rsidP="00F5392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Readings</w:t>
      </w:r>
    </w:p>
    <w:p w:rsidR="001B035A" w:rsidRDefault="001B035A" w:rsidP="00F5392B">
      <w:pPr>
        <w:spacing w:after="0" w:line="240" w:lineRule="auto"/>
      </w:pPr>
      <w:r>
        <w:t>American Pageant: Chapters 4-6</w:t>
      </w:r>
    </w:p>
    <w:p w:rsidR="001B035A" w:rsidRPr="001B035A" w:rsidRDefault="001B035A" w:rsidP="00F5392B">
      <w:pPr>
        <w:spacing w:after="0" w:line="240" w:lineRule="auto"/>
      </w:pPr>
      <w:r>
        <w:t xml:space="preserve">People’s History: Chapters </w:t>
      </w:r>
      <w:r w:rsidR="00F5392B">
        <w:t>2-3</w:t>
      </w:r>
    </w:p>
    <w:p w:rsidR="001B035A" w:rsidRDefault="001B035A" w:rsidP="00F5392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lastRenderedPageBreak/>
        <w:t>Unit 2 Schedule (Subject to Change)</w:t>
      </w:r>
    </w:p>
    <w:p w:rsidR="001B035A" w:rsidRDefault="001B035A" w:rsidP="00F5392B">
      <w:pPr>
        <w:spacing w:after="0" w:line="240" w:lineRule="auto"/>
      </w:pPr>
      <w:r>
        <w:t>Wednesday 9/7:</w:t>
      </w:r>
      <w:r w:rsidR="00F5392B">
        <w:t xml:space="preserve">  Slavery and American Race relations; Discussion Chapter 2 </w:t>
      </w:r>
      <w:proofErr w:type="spellStart"/>
      <w:r w:rsidR="00F5392B">
        <w:t>Zinn</w:t>
      </w:r>
      <w:proofErr w:type="spellEnd"/>
      <w:r w:rsidR="00B36EBE">
        <w:t xml:space="preserve"> (Questions Due)</w:t>
      </w:r>
    </w:p>
    <w:p w:rsidR="00F5392B" w:rsidRDefault="00F5392B" w:rsidP="00F5392B">
      <w:pPr>
        <w:spacing w:after="0" w:line="240" w:lineRule="auto"/>
      </w:pPr>
    </w:p>
    <w:p w:rsidR="001B035A" w:rsidRDefault="001B035A" w:rsidP="00F5392B">
      <w:pPr>
        <w:spacing w:after="0" w:line="240" w:lineRule="auto"/>
      </w:pPr>
      <w:r>
        <w:t>Friday 9/9:</w:t>
      </w:r>
      <w:r w:rsidR="00B36EBE">
        <w:t xml:space="preserve"> New England Family: Salem Witch Trials</w:t>
      </w:r>
    </w:p>
    <w:p w:rsidR="00F5392B" w:rsidRDefault="00F5392B" w:rsidP="00F5392B">
      <w:pPr>
        <w:spacing w:after="0" w:line="240" w:lineRule="auto"/>
      </w:pPr>
    </w:p>
    <w:p w:rsidR="001B035A" w:rsidRDefault="001B035A" w:rsidP="00F5392B">
      <w:pPr>
        <w:spacing w:after="0" w:line="240" w:lineRule="auto"/>
      </w:pPr>
      <w:r>
        <w:t>Tuesday 9/13:</w:t>
      </w:r>
      <w:r w:rsidR="00B36EBE">
        <w:t xml:space="preserve"> Chapter 5 Notes; From Authority to Individualism Skit; </w:t>
      </w:r>
      <w:r w:rsidR="00B36EBE" w:rsidRPr="00B36EBE">
        <w:rPr>
          <w:b/>
        </w:rPr>
        <w:t>Map Homework</w:t>
      </w:r>
    </w:p>
    <w:p w:rsidR="00F5392B" w:rsidRDefault="00F5392B" w:rsidP="00F5392B">
      <w:pPr>
        <w:spacing w:after="0" w:line="240" w:lineRule="auto"/>
      </w:pPr>
    </w:p>
    <w:p w:rsidR="001B035A" w:rsidRDefault="001B035A" w:rsidP="00F5392B">
      <w:pPr>
        <w:spacing w:after="0" w:line="240" w:lineRule="auto"/>
      </w:pPr>
      <w:r>
        <w:t>Thursday 9/15:</w:t>
      </w:r>
      <w:r w:rsidR="00B36EBE">
        <w:t xml:space="preserve"> Quiz over Map Homework; Chapter 6 Notes </w:t>
      </w:r>
    </w:p>
    <w:p w:rsidR="00F5392B" w:rsidRDefault="00F5392B" w:rsidP="00F5392B">
      <w:pPr>
        <w:spacing w:after="0" w:line="240" w:lineRule="auto"/>
      </w:pPr>
    </w:p>
    <w:p w:rsidR="001B035A" w:rsidRDefault="001B035A" w:rsidP="00F5392B">
      <w:pPr>
        <w:spacing w:after="0" w:line="240" w:lineRule="auto"/>
      </w:pPr>
      <w:r>
        <w:t>Wednesday 9/21:</w:t>
      </w:r>
      <w:r w:rsidR="00B36EBE">
        <w:t xml:space="preserve"> Finish Chapter 6 Notes; Discussion Chapter 3 </w:t>
      </w:r>
      <w:proofErr w:type="spellStart"/>
      <w:r w:rsidR="00B36EBE">
        <w:t>Zinn</w:t>
      </w:r>
      <w:proofErr w:type="spellEnd"/>
      <w:r w:rsidR="00B36EBE">
        <w:t xml:space="preserve"> (Questions Due); Review for test</w:t>
      </w:r>
    </w:p>
    <w:p w:rsidR="00F5392B" w:rsidRDefault="00F5392B" w:rsidP="00F5392B">
      <w:pPr>
        <w:spacing w:after="0" w:line="240" w:lineRule="auto"/>
      </w:pPr>
    </w:p>
    <w:p w:rsidR="001B035A" w:rsidRDefault="001B035A" w:rsidP="00F5392B">
      <w:pPr>
        <w:spacing w:after="0" w:line="240" w:lineRule="auto"/>
        <w:rPr>
          <w:b/>
        </w:rPr>
      </w:pPr>
      <w:r w:rsidRPr="00F5392B">
        <w:rPr>
          <w:b/>
        </w:rPr>
        <w:t>Friday 9/23: Test over Chapters 4-6; Chapter 4-6 Outline Due</w:t>
      </w:r>
      <w:r w:rsidR="00B36EBE">
        <w:rPr>
          <w:b/>
        </w:rPr>
        <w:t>; Take Home FRQ (Due 9/28) Mercantilism reading (must annotate: take notes/underline)</w:t>
      </w:r>
    </w:p>
    <w:p w:rsidR="00B36EBE" w:rsidRDefault="00B36EBE" w:rsidP="00F5392B">
      <w:pPr>
        <w:spacing w:after="0" w:line="240" w:lineRule="auto"/>
        <w:rPr>
          <w:b/>
        </w:rPr>
      </w:pPr>
    </w:p>
    <w:p w:rsidR="00B36EBE" w:rsidRDefault="00B36EBE" w:rsidP="00F5392B">
      <w:pPr>
        <w:spacing w:after="0" w:line="240" w:lineRule="auto"/>
        <w:rPr>
          <w:b/>
        </w:rPr>
      </w:pPr>
      <w:r>
        <w:rPr>
          <w:b/>
        </w:rPr>
        <w:t>DON’T FORGET ABOUT THE BLOG!</w:t>
      </w:r>
    </w:p>
    <w:p w:rsidR="00B36EBE" w:rsidRDefault="00B36EBE" w:rsidP="00F5392B">
      <w:pPr>
        <w:spacing w:after="0" w:line="240" w:lineRule="auto"/>
        <w:rPr>
          <w:b/>
        </w:rPr>
      </w:pPr>
      <w:proofErr w:type="gramStart"/>
      <w:r>
        <w:rPr>
          <w:b/>
        </w:rPr>
        <w:t>YOUR</w:t>
      </w:r>
      <w:proofErr w:type="gramEnd"/>
      <w:r>
        <w:rPr>
          <w:b/>
        </w:rPr>
        <w:t xml:space="preserve"> RESPONSE DUE BY THE 15</w:t>
      </w:r>
      <w:r w:rsidRPr="00B36EBE">
        <w:rPr>
          <w:b/>
          <w:vertAlign w:val="superscript"/>
        </w:rPr>
        <w:t>TH</w:t>
      </w:r>
    </w:p>
    <w:p w:rsidR="00B36EBE" w:rsidRPr="00F5392B" w:rsidRDefault="00B36EBE" w:rsidP="00F5392B">
      <w:pPr>
        <w:spacing w:after="0" w:line="240" w:lineRule="auto"/>
        <w:rPr>
          <w:b/>
        </w:rPr>
      </w:pPr>
      <w:r>
        <w:rPr>
          <w:b/>
        </w:rPr>
        <w:t>TWO PEER RESPONSES BY THE 30</w:t>
      </w:r>
      <w:r w:rsidRPr="00B36EBE">
        <w:rPr>
          <w:b/>
          <w:vertAlign w:val="superscript"/>
        </w:rPr>
        <w:t>TH</w:t>
      </w:r>
      <w:r>
        <w:rPr>
          <w:b/>
        </w:rPr>
        <w:t xml:space="preserve"> </w:t>
      </w:r>
      <w:bookmarkStart w:id="0" w:name="_GoBack"/>
      <w:bookmarkEnd w:id="0"/>
    </w:p>
    <w:sectPr w:rsidR="00B36EBE" w:rsidRPr="00F5392B" w:rsidSect="0033241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AC"/>
    <w:rsid w:val="001B035A"/>
    <w:rsid w:val="00332417"/>
    <w:rsid w:val="005B1409"/>
    <w:rsid w:val="00623CC2"/>
    <w:rsid w:val="00631247"/>
    <w:rsid w:val="00B36EBE"/>
    <w:rsid w:val="00D913AC"/>
    <w:rsid w:val="00DA142C"/>
    <w:rsid w:val="00F5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332417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332417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4</cp:revision>
  <cp:lastPrinted>2011-09-01T20:28:00Z</cp:lastPrinted>
  <dcterms:created xsi:type="dcterms:W3CDTF">2011-09-01T15:56:00Z</dcterms:created>
  <dcterms:modified xsi:type="dcterms:W3CDTF">2011-09-01T20:36:00Z</dcterms:modified>
</cp:coreProperties>
</file>